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FBC05" w14:textId="257F2CB0" w:rsidR="003458E5" w:rsidRPr="003C39F4" w:rsidRDefault="0099322A">
      <w:pPr>
        <w:pStyle w:val="Title"/>
        <w:rPr>
          <w:color w:val="auto"/>
        </w:rPr>
      </w:pPr>
      <w:r w:rsidRPr="003C39F4">
        <w:rPr>
          <w:color w:val="auto"/>
        </w:rPr>
        <w:t>Parish / Town Council</w:t>
      </w:r>
      <w:r w:rsidR="00D81CF3">
        <w:rPr>
          <w:color w:val="auto"/>
        </w:rPr>
        <w:t xml:space="preserve"> Statutory</w:t>
      </w:r>
      <w:r w:rsidRPr="003C39F4">
        <w:rPr>
          <w:color w:val="auto"/>
        </w:rPr>
        <w:t xml:space="preserve"> Consultation </w:t>
      </w:r>
      <w:r w:rsidR="00D81CF3">
        <w:rPr>
          <w:color w:val="auto"/>
        </w:rPr>
        <w:t>r</w:t>
      </w:r>
      <w:r w:rsidRPr="003C39F4">
        <w:rPr>
          <w:color w:val="auto"/>
        </w:rPr>
        <w:t xml:space="preserve">esponse </w:t>
      </w:r>
      <w:r w:rsidR="00D81CF3">
        <w:rPr>
          <w:color w:val="auto"/>
        </w:rPr>
        <w:t>t</w:t>
      </w:r>
      <w:r w:rsidRPr="003C39F4">
        <w:rPr>
          <w:color w:val="auto"/>
        </w:rPr>
        <w:t>emplate</w:t>
      </w:r>
    </w:p>
    <w:p w14:paraId="08ABDB9B" w14:textId="0FE4C849" w:rsidR="000A6C73" w:rsidRDefault="699B47DA" w:rsidP="000A6C73">
      <w:pPr>
        <w:pStyle w:val="ListParagraph"/>
        <w:numPr>
          <w:ilvl w:val="0"/>
          <w:numId w:val="12"/>
        </w:numPr>
        <w:rPr>
          <w:rFonts w:asciiTheme="majorHAnsi" w:hAnsiTheme="majorHAnsi" w:cstheme="majorHAnsi"/>
        </w:rPr>
      </w:pPr>
      <w:r w:rsidRPr="000A6C73">
        <w:rPr>
          <w:rFonts w:asciiTheme="majorHAnsi" w:hAnsiTheme="majorHAnsi" w:cstheme="majorHAnsi"/>
          <w:b/>
          <w:bCs/>
          <w:sz w:val="24"/>
          <w:szCs w:val="24"/>
        </w:rPr>
        <w:t xml:space="preserve">Introduction </w:t>
      </w:r>
      <w:r w:rsidR="0099322A" w:rsidRPr="000A6C73">
        <w:rPr>
          <w:rFonts w:asciiTheme="majorHAnsi" w:hAnsiTheme="majorHAnsi" w:cstheme="majorHAnsi"/>
          <w:sz w:val="24"/>
          <w:szCs w:val="24"/>
        </w:rPr>
        <w:br/>
      </w:r>
      <w:r w:rsidR="0099322A" w:rsidRPr="000A6C73">
        <w:rPr>
          <w:rFonts w:asciiTheme="majorHAnsi" w:hAnsiTheme="majorHAnsi" w:cstheme="majorHAnsi"/>
          <w:sz w:val="24"/>
          <w:szCs w:val="24"/>
        </w:rPr>
        <w:br/>
      </w:r>
      <w:r w:rsidR="000A6C73" w:rsidRPr="000A6C73">
        <w:rPr>
          <w:rFonts w:asciiTheme="majorHAnsi" w:hAnsiTheme="majorHAnsi" w:cstheme="majorHAnsi"/>
        </w:rPr>
        <w:t>Council name:</w:t>
      </w:r>
      <w:r w:rsidR="000A6C73" w:rsidRPr="000A6C73">
        <w:rPr>
          <w:rFonts w:asciiTheme="majorHAnsi" w:hAnsiTheme="majorHAnsi" w:cstheme="majorHAnsi"/>
        </w:rPr>
        <w:br/>
        <w:t>Project name:</w:t>
      </w:r>
      <w:r w:rsidR="000A6C73" w:rsidRPr="000A6C73">
        <w:rPr>
          <w:rFonts w:asciiTheme="majorHAnsi" w:hAnsiTheme="majorHAnsi" w:cstheme="majorHAnsi"/>
        </w:rPr>
        <w:br/>
        <w:t>Consultation stage:</w:t>
      </w:r>
      <w:r w:rsidR="000A6C73" w:rsidRPr="000A6C73">
        <w:rPr>
          <w:rFonts w:asciiTheme="majorHAnsi" w:hAnsiTheme="majorHAnsi" w:cstheme="majorHAnsi"/>
        </w:rPr>
        <w:br/>
        <w:t>Response date:</w:t>
      </w:r>
    </w:p>
    <w:p w14:paraId="0B33C245" w14:textId="77777777" w:rsidR="00135A0A" w:rsidRDefault="00135A0A" w:rsidP="00135A0A">
      <w:pPr>
        <w:pStyle w:val="ListParagraph"/>
        <w:rPr>
          <w:rFonts w:asciiTheme="majorHAnsi" w:hAnsiTheme="majorHAnsi" w:cstheme="majorHAnsi"/>
          <w:sz w:val="24"/>
          <w:szCs w:val="24"/>
        </w:rPr>
      </w:pPr>
    </w:p>
    <w:p w14:paraId="2EDC5BA9" w14:textId="78B3CDCA" w:rsidR="00135A0A" w:rsidRPr="00135A0A" w:rsidRDefault="00135A0A" w:rsidP="00135A0A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135A0A">
        <w:rPr>
          <w:rFonts w:asciiTheme="majorHAnsi" w:hAnsiTheme="majorHAnsi" w:cstheme="majorHAnsi"/>
          <w:sz w:val="24"/>
          <w:szCs w:val="24"/>
        </w:rPr>
        <w:t xml:space="preserve">[Council name] welcomes the opportunity to respond to the [project name] </w:t>
      </w:r>
      <w:r>
        <w:rPr>
          <w:rFonts w:asciiTheme="majorHAnsi" w:hAnsiTheme="majorHAnsi" w:cstheme="majorHAnsi"/>
          <w:sz w:val="24"/>
          <w:szCs w:val="24"/>
        </w:rPr>
        <w:t>statutory</w:t>
      </w:r>
      <w:r w:rsidRPr="00135A0A">
        <w:rPr>
          <w:rFonts w:asciiTheme="majorHAnsi" w:hAnsiTheme="majorHAnsi" w:cstheme="majorHAnsi"/>
          <w:sz w:val="24"/>
          <w:szCs w:val="24"/>
        </w:rPr>
        <w:t xml:space="preserve"> consultation.</w:t>
      </w:r>
      <w:r w:rsidRPr="00135A0A">
        <w:rPr>
          <w:rFonts w:asciiTheme="majorHAnsi" w:hAnsiTheme="majorHAnsi" w:cstheme="majorHAnsi"/>
          <w:sz w:val="24"/>
          <w:szCs w:val="24"/>
        </w:rPr>
        <w:br/>
        <w:t xml:space="preserve">This response reflects the views of the Council, informed by discussions at Council meetings and feedback from </w:t>
      </w:r>
      <w:proofErr w:type="gramStart"/>
      <w:r w:rsidRPr="00135A0A">
        <w:rPr>
          <w:rFonts w:asciiTheme="majorHAnsi" w:hAnsiTheme="majorHAnsi" w:cstheme="majorHAnsi"/>
          <w:sz w:val="24"/>
          <w:szCs w:val="24"/>
        </w:rPr>
        <w:t>local residents</w:t>
      </w:r>
      <w:proofErr w:type="gramEnd"/>
      <w:r w:rsidRPr="00135A0A">
        <w:rPr>
          <w:rFonts w:asciiTheme="majorHAnsi" w:hAnsiTheme="majorHAnsi" w:cstheme="majorHAnsi"/>
          <w:sz w:val="24"/>
          <w:szCs w:val="24"/>
        </w:rPr>
        <w:t xml:space="preserve"> where available.</w:t>
      </w:r>
    </w:p>
    <w:p w14:paraId="41314FC8" w14:textId="4A98BA41" w:rsidR="001C0F63" w:rsidRPr="0090609E" w:rsidRDefault="001C0F63" w:rsidP="00CD4BAF">
      <w:pPr>
        <w:pStyle w:val="Heading1"/>
        <w:numPr>
          <w:ilvl w:val="0"/>
          <w:numId w:val="12"/>
        </w:numPr>
        <w:spacing w:before="0"/>
        <w:rPr>
          <w:rFonts w:cstheme="majorHAnsi"/>
          <w:color w:val="auto"/>
          <w:sz w:val="24"/>
          <w:szCs w:val="24"/>
        </w:rPr>
      </w:pPr>
      <w:r w:rsidRPr="0090609E">
        <w:rPr>
          <w:rFonts w:cstheme="majorHAnsi"/>
          <w:color w:val="auto"/>
          <w:sz w:val="24"/>
          <w:szCs w:val="24"/>
        </w:rPr>
        <w:t>Brief description of your area (population, characteristics, designations):</w:t>
      </w:r>
      <w:r w:rsidRPr="0090609E">
        <w:rPr>
          <w:rFonts w:cstheme="majorHAnsi"/>
          <w:color w:val="auto"/>
          <w:sz w:val="24"/>
          <w:szCs w:val="24"/>
        </w:rPr>
        <w:br/>
      </w:r>
    </w:p>
    <w:p w14:paraId="47B5033E" w14:textId="77777777" w:rsidR="003F67ED" w:rsidRPr="0090609E" w:rsidRDefault="00D66466" w:rsidP="00CD4BAF">
      <w:pPr>
        <w:pStyle w:val="Heading1"/>
        <w:numPr>
          <w:ilvl w:val="0"/>
          <w:numId w:val="12"/>
        </w:numPr>
        <w:spacing w:before="0"/>
        <w:rPr>
          <w:rFonts w:cstheme="majorHAnsi"/>
          <w:color w:val="auto"/>
          <w:sz w:val="24"/>
          <w:szCs w:val="24"/>
        </w:rPr>
      </w:pPr>
      <w:r w:rsidRPr="0090609E">
        <w:rPr>
          <w:rFonts w:cstheme="majorHAnsi"/>
          <w:color w:val="auto"/>
          <w:sz w:val="24"/>
          <w:szCs w:val="24"/>
        </w:rPr>
        <w:t>Executive s</w:t>
      </w:r>
      <w:r w:rsidR="699B47DA" w:rsidRPr="0090609E">
        <w:rPr>
          <w:rFonts w:cstheme="majorHAnsi"/>
          <w:color w:val="auto"/>
          <w:sz w:val="24"/>
          <w:szCs w:val="24"/>
        </w:rPr>
        <w:t xml:space="preserve">ummary </w:t>
      </w:r>
    </w:p>
    <w:p w14:paraId="4A4AF9BD" w14:textId="77777777" w:rsidR="00AD47AF" w:rsidRPr="0090609E" w:rsidRDefault="00AD47AF" w:rsidP="00FC28FC">
      <w:pPr>
        <w:spacing w:after="0"/>
        <w:rPr>
          <w:rFonts w:asciiTheme="majorHAnsi" w:hAnsiTheme="majorHAnsi" w:cstheme="majorHAnsi"/>
          <w:sz w:val="24"/>
          <w:szCs w:val="24"/>
        </w:rPr>
      </w:pPr>
    </w:p>
    <w:p w14:paraId="11710C21" w14:textId="0AC786CE" w:rsidR="006C5D27" w:rsidRPr="0090609E" w:rsidRDefault="006C5D27" w:rsidP="00CD4BAF">
      <w:pPr>
        <w:pStyle w:val="Heading1"/>
        <w:numPr>
          <w:ilvl w:val="0"/>
          <w:numId w:val="12"/>
        </w:numPr>
        <w:spacing w:before="0"/>
        <w:rPr>
          <w:rFonts w:cstheme="majorHAnsi"/>
          <w:color w:val="auto"/>
          <w:sz w:val="24"/>
          <w:szCs w:val="24"/>
        </w:rPr>
      </w:pPr>
      <w:r w:rsidRPr="0090609E">
        <w:rPr>
          <w:rFonts w:cstheme="majorHAnsi"/>
          <w:color w:val="auto"/>
          <w:sz w:val="24"/>
          <w:szCs w:val="24"/>
        </w:rPr>
        <w:t>Detailed comments</w:t>
      </w:r>
      <w:r w:rsidR="00C607E1">
        <w:rPr>
          <w:rFonts w:cstheme="majorHAnsi"/>
          <w:color w:val="auto"/>
          <w:sz w:val="24"/>
          <w:szCs w:val="24"/>
        </w:rPr>
        <w:t xml:space="preserve"> on key themes</w:t>
      </w:r>
      <w:r w:rsidR="007977D0">
        <w:rPr>
          <w:rFonts w:cstheme="majorHAnsi"/>
          <w:color w:val="auto"/>
          <w:sz w:val="24"/>
          <w:szCs w:val="24"/>
        </w:rPr>
        <w:t xml:space="preserve"> </w:t>
      </w:r>
      <w:r w:rsidR="007977D0" w:rsidRPr="007977D0">
        <w:rPr>
          <w:rFonts w:cstheme="majorHAnsi"/>
          <w:b w:val="0"/>
          <w:bCs w:val="0"/>
          <w:color w:val="auto"/>
          <w:sz w:val="24"/>
          <w:szCs w:val="24"/>
          <w:highlight w:val="yellow"/>
        </w:rPr>
        <w:t>(focus on the themes most relevant to your area)</w:t>
      </w:r>
    </w:p>
    <w:p w14:paraId="341697BF" w14:textId="77777777" w:rsidR="009F49B2" w:rsidRDefault="009F49B2" w:rsidP="009F49B2">
      <w:pPr>
        <w:spacing w:after="0"/>
        <w:rPr>
          <w:rFonts w:asciiTheme="majorHAnsi" w:hAnsiTheme="majorHAnsi" w:cstheme="majorHAnsi"/>
        </w:rPr>
      </w:pPr>
    </w:p>
    <w:p w14:paraId="3C73C3B5" w14:textId="77777777" w:rsidR="00C32777" w:rsidRDefault="009F49B2" w:rsidP="00CD4BAF">
      <w:pPr>
        <w:pStyle w:val="ListParagraph"/>
        <w:numPr>
          <w:ilvl w:val="2"/>
          <w:numId w:val="12"/>
        </w:numPr>
        <w:rPr>
          <w:rFonts w:asciiTheme="majorHAnsi" w:hAnsiTheme="majorHAnsi" w:cstheme="majorHAnsi"/>
        </w:rPr>
      </w:pPr>
      <w:r w:rsidRPr="00C32777">
        <w:rPr>
          <w:rFonts w:asciiTheme="majorHAnsi" w:hAnsiTheme="majorHAnsi" w:cstheme="majorHAnsi"/>
          <w:b/>
          <w:bCs/>
        </w:rPr>
        <w:t>Principle of the proposal</w:t>
      </w:r>
      <w:r w:rsidRPr="00CC2536">
        <w:rPr>
          <w:rFonts w:asciiTheme="majorHAnsi" w:hAnsiTheme="majorHAnsi" w:cstheme="majorHAnsi"/>
        </w:rPr>
        <w:br/>
        <w:t>- Do you agree with the need and location?</w:t>
      </w:r>
    </w:p>
    <w:p w14:paraId="11A6E3A4" w14:textId="77777777" w:rsidR="00C32777" w:rsidRDefault="009F49B2" w:rsidP="00CD4BAF">
      <w:pPr>
        <w:pStyle w:val="ListParagraph"/>
        <w:numPr>
          <w:ilvl w:val="2"/>
          <w:numId w:val="12"/>
        </w:numPr>
        <w:rPr>
          <w:rFonts w:asciiTheme="majorHAnsi" w:hAnsiTheme="majorHAnsi" w:cstheme="majorHAnsi"/>
        </w:rPr>
      </w:pPr>
      <w:r w:rsidRPr="00C32777">
        <w:rPr>
          <w:rFonts w:asciiTheme="majorHAnsi" w:hAnsiTheme="majorHAnsi" w:cstheme="majorHAnsi"/>
          <w:b/>
          <w:bCs/>
        </w:rPr>
        <w:t>Site selection and alternatives</w:t>
      </w:r>
      <w:r w:rsidRPr="00CC2536">
        <w:rPr>
          <w:rFonts w:asciiTheme="majorHAnsi" w:hAnsiTheme="majorHAnsi" w:cstheme="majorHAnsi"/>
        </w:rPr>
        <w:br/>
        <w:t>- Were alternatives properly considered?</w:t>
      </w:r>
    </w:p>
    <w:p w14:paraId="6267653A" w14:textId="77777777" w:rsidR="00C32777" w:rsidRDefault="009F49B2" w:rsidP="00CD4BAF">
      <w:pPr>
        <w:pStyle w:val="ListParagraph"/>
        <w:numPr>
          <w:ilvl w:val="2"/>
          <w:numId w:val="12"/>
        </w:numPr>
        <w:rPr>
          <w:rFonts w:asciiTheme="majorHAnsi" w:hAnsiTheme="majorHAnsi" w:cstheme="majorHAnsi"/>
        </w:rPr>
      </w:pPr>
      <w:r w:rsidRPr="00C32777">
        <w:rPr>
          <w:rFonts w:asciiTheme="majorHAnsi" w:hAnsiTheme="majorHAnsi" w:cstheme="majorHAnsi"/>
          <w:b/>
          <w:bCs/>
        </w:rPr>
        <w:t>Landscape and visual impact</w:t>
      </w:r>
      <w:r w:rsidRPr="00CC2536">
        <w:rPr>
          <w:rFonts w:asciiTheme="majorHAnsi" w:hAnsiTheme="majorHAnsi" w:cstheme="majorHAnsi"/>
        </w:rPr>
        <w:br/>
        <w:t>- Impact on local character, views, and designated areas</w:t>
      </w:r>
    </w:p>
    <w:p w14:paraId="39B1768B" w14:textId="77777777" w:rsidR="00C32777" w:rsidRDefault="009F49B2" w:rsidP="00CD4BAF">
      <w:pPr>
        <w:pStyle w:val="ListParagraph"/>
        <w:numPr>
          <w:ilvl w:val="2"/>
          <w:numId w:val="12"/>
        </w:numPr>
        <w:rPr>
          <w:rFonts w:asciiTheme="majorHAnsi" w:hAnsiTheme="majorHAnsi" w:cstheme="majorHAnsi"/>
        </w:rPr>
      </w:pPr>
      <w:r w:rsidRPr="00C32777">
        <w:rPr>
          <w:rFonts w:asciiTheme="majorHAnsi" w:hAnsiTheme="majorHAnsi" w:cstheme="majorHAnsi"/>
          <w:b/>
          <w:bCs/>
        </w:rPr>
        <w:t>Environmental impacts</w:t>
      </w:r>
      <w:r w:rsidRPr="00CC2536">
        <w:rPr>
          <w:rFonts w:asciiTheme="majorHAnsi" w:hAnsiTheme="majorHAnsi" w:cstheme="majorHAnsi"/>
        </w:rPr>
        <w:br/>
        <w:t>- Wildlife, habitats, flood risk, agriculture</w:t>
      </w:r>
    </w:p>
    <w:p w14:paraId="1AB52061" w14:textId="77777777" w:rsidR="00C32777" w:rsidRDefault="009F49B2" w:rsidP="00CD4BAF">
      <w:pPr>
        <w:pStyle w:val="ListParagraph"/>
        <w:numPr>
          <w:ilvl w:val="2"/>
          <w:numId w:val="12"/>
        </w:numPr>
        <w:rPr>
          <w:rFonts w:asciiTheme="majorHAnsi" w:hAnsiTheme="majorHAnsi" w:cstheme="majorHAnsi"/>
        </w:rPr>
      </w:pPr>
      <w:r w:rsidRPr="00C32777">
        <w:rPr>
          <w:rFonts w:asciiTheme="majorHAnsi" w:hAnsiTheme="majorHAnsi" w:cstheme="majorHAnsi"/>
          <w:b/>
          <w:bCs/>
        </w:rPr>
        <w:t>Impact on residents and community</w:t>
      </w:r>
      <w:r w:rsidRPr="00CC2536">
        <w:rPr>
          <w:rFonts w:asciiTheme="majorHAnsi" w:hAnsiTheme="majorHAnsi" w:cstheme="majorHAnsi"/>
        </w:rPr>
        <w:br/>
        <w:t>- Amenity, health, disruption</w:t>
      </w:r>
    </w:p>
    <w:p w14:paraId="0E1EA74F" w14:textId="77777777" w:rsidR="00C32777" w:rsidRDefault="009F49B2" w:rsidP="00CD4BAF">
      <w:pPr>
        <w:pStyle w:val="ListParagraph"/>
        <w:numPr>
          <w:ilvl w:val="2"/>
          <w:numId w:val="12"/>
        </w:numPr>
        <w:rPr>
          <w:rFonts w:asciiTheme="majorHAnsi" w:hAnsiTheme="majorHAnsi" w:cstheme="majorHAnsi"/>
        </w:rPr>
      </w:pPr>
      <w:r w:rsidRPr="00C32777">
        <w:rPr>
          <w:rFonts w:asciiTheme="majorHAnsi" w:hAnsiTheme="majorHAnsi" w:cstheme="majorHAnsi"/>
          <w:b/>
          <w:bCs/>
        </w:rPr>
        <w:t>Traffic and construction impacts</w:t>
      </w:r>
      <w:r w:rsidRPr="00CC2536">
        <w:rPr>
          <w:rFonts w:asciiTheme="majorHAnsi" w:hAnsiTheme="majorHAnsi" w:cstheme="majorHAnsi"/>
        </w:rPr>
        <w:br/>
        <w:t xml:space="preserve">- Roads, safety, duration of </w:t>
      </w:r>
      <w:proofErr w:type="gramStart"/>
      <w:r w:rsidRPr="00CC2536">
        <w:rPr>
          <w:rFonts w:asciiTheme="majorHAnsi" w:hAnsiTheme="majorHAnsi" w:cstheme="majorHAnsi"/>
        </w:rPr>
        <w:t>works</w:t>
      </w:r>
      <w:proofErr w:type="gramEnd"/>
    </w:p>
    <w:p w14:paraId="691D6B7C" w14:textId="3703213B" w:rsidR="00CC2536" w:rsidRPr="00CC2536" w:rsidRDefault="009F49B2" w:rsidP="00CD4BAF">
      <w:pPr>
        <w:pStyle w:val="ListParagraph"/>
        <w:numPr>
          <w:ilvl w:val="2"/>
          <w:numId w:val="12"/>
        </w:numPr>
        <w:rPr>
          <w:rFonts w:asciiTheme="majorHAnsi" w:hAnsiTheme="majorHAnsi" w:cstheme="majorHAnsi"/>
        </w:rPr>
      </w:pPr>
      <w:r w:rsidRPr="00C32777">
        <w:rPr>
          <w:rFonts w:asciiTheme="majorHAnsi" w:hAnsiTheme="majorHAnsi" w:cstheme="majorHAnsi"/>
          <w:b/>
          <w:bCs/>
        </w:rPr>
        <w:t>Tourism and local economy</w:t>
      </w:r>
      <w:r w:rsidRPr="00CC2536">
        <w:rPr>
          <w:rFonts w:asciiTheme="majorHAnsi" w:hAnsiTheme="majorHAnsi" w:cstheme="majorHAnsi"/>
        </w:rPr>
        <w:br/>
        <w:t>- Visitor economy and businesses</w:t>
      </w:r>
    </w:p>
    <w:p w14:paraId="79D77C64" w14:textId="77777777" w:rsidR="00C32777" w:rsidRPr="00C32777" w:rsidRDefault="00C32777" w:rsidP="00CD4BAF">
      <w:pPr>
        <w:pStyle w:val="ListParagraph"/>
        <w:numPr>
          <w:ilvl w:val="2"/>
          <w:numId w:val="12"/>
        </w:numPr>
        <w:spacing w:after="0"/>
        <w:rPr>
          <w:rFonts w:asciiTheme="majorHAnsi" w:hAnsiTheme="majorHAnsi" w:cstheme="majorHAnsi"/>
          <w:b/>
          <w:bCs/>
        </w:rPr>
      </w:pPr>
      <w:r w:rsidRPr="00C32777">
        <w:rPr>
          <w:rFonts w:asciiTheme="majorHAnsi" w:hAnsiTheme="majorHAnsi" w:cstheme="majorHAnsi"/>
          <w:b/>
          <w:bCs/>
        </w:rPr>
        <w:t>Consultation process</w:t>
      </w:r>
    </w:p>
    <w:p w14:paraId="6033BDF1" w14:textId="622C9D2A" w:rsidR="00C32777" w:rsidRPr="00D31000" w:rsidRDefault="00CD4BAF" w:rsidP="00CD4BAF">
      <w:pPr>
        <w:spacing w:after="0"/>
        <w:ind w:left="720" w:firstLine="360"/>
        <w:rPr>
          <w:rFonts w:asciiTheme="majorHAnsi" w:hAnsiTheme="majorHAnsi" w:cstheme="majorHAnsi"/>
        </w:rPr>
      </w:pPr>
      <w:r w:rsidRPr="00CC2536">
        <w:rPr>
          <w:rFonts w:asciiTheme="majorHAnsi" w:hAnsiTheme="majorHAnsi" w:cstheme="majorHAnsi"/>
        </w:rPr>
        <w:t>-</w:t>
      </w:r>
      <w:r>
        <w:rPr>
          <w:rFonts w:asciiTheme="majorHAnsi" w:hAnsiTheme="majorHAnsi" w:cstheme="majorHAnsi"/>
        </w:rPr>
        <w:t xml:space="preserve"> </w:t>
      </w:r>
      <w:r w:rsidR="00C32777" w:rsidRPr="00D31000">
        <w:rPr>
          <w:rFonts w:asciiTheme="majorHAnsi" w:hAnsiTheme="majorHAnsi" w:cstheme="majorHAnsi"/>
        </w:rPr>
        <w:t>Your opinion of the process and any recommendations</w:t>
      </w:r>
    </w:p>
    <w:p w14:paraId="3FE83FC0" w14:textId="257AFA0D" w:rsidR="009F49B2" w:rsidRDefault="009F49B2" w:rsidP="00CD4BAF">
      <w:pPr>
        <w:pStyle w:val="ListParagraph"/>
        <w:numPr>
          <w:ilvl w:val="2"/>
          <w:numId w:val="12"/>
        </w:numPr>
        <w:rPr>
          <w:rFonts w:asciiTheme="majorHAnsi" w:hAnsiTheme="majorHAnsi" w:cstheme="majorHAnsi"/>
        </w:rPr>
      </w:pPr>
      <w:r w:rsidRPr="00D31000">
        <w:rPr>
          <w:rFonts w:asciiTheme="majorHAnsi" w:hAnsiTheme="majorHAnsi" w:cstheme="majorHAnsi"/>
          <w:b/>
          <w:bCs/>
        </w:rPr>
        <w:lastRenderedPageBreak/>
        <w:t>Preferred mitigation</w:t>
      </w:r>
      <w:r w:rsidRPr="00CC2536">
        <w:rPr>
          <w:rFonts w:asciiTheme="majorHAnsi" w:hAnsiTheme="majorHAnsi" w:cstheme="majorHAnsi"/>
        </w:rPr>
        <w:br/>
        <w:t>- Suggested improvements (e.g. undergrounding, relocation, screening, timing)</w:t>
      </w:r>
    </w:p>
    <w:p w14:paraId="32679490" w14:textId="6E46038A" w:rsidR="00CD4BAF" w:rsidRPr="00CD4BAF" w:rsidRDefault="00CD4BAF" w:rsidP="00CD4BAF">
      <w:pPr>
        <w:pStyle w:val="ListParagraph"/>
        <w:numPr>
          <w:ilvl w:val="2"/>
          <w:numId w:val="12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Community benefits</w:t>
      </w:r>
    </w:p>
    <w:p w14:paraId="13BC7FE8" w14:textId="447BED77" w:rsidR="00CD4BAF" w:rsidRPr="00CD4BAF" w:rsidRDefault="00CD4BAF" w:rsidP="00CD4BAF">
      <w:pPr>
        <w:pStyle w:val="ListParagraph"/>
        <w:spacing w:after="0"/>
        <w:ind w:firstLine="360"/>
        <w:rPr>
          <w:rFonts w:asciiTheme="majorHAnsi" w:hAnsiTheme="majorHAnsi" w:cstheme="majorHAnsi"/>
        </w:rPr>
      </w:pPr>
      <w:r w:rsidRPr="00CD4BAF">
        <w:rPr>
          <w:rFonts w:asciiTheme="majorHAnsi" w:hAnsiTheme="majorHAnsi" w:cstheme="majorHAnsi"/>
        </w:rPr>
        <w:t xml:space="preserve">- </w:t>
      </w:r>
      <w:r>
        <w:rPr>
          <w:rFonts w:asciiTheme="majorHAnsi" w:hAnsiTheme="majorHAnsi" w:cstheme="majorHAnsi"/>
        </w:rPr>
        <w:t>Suggestions for benefits for local area and people.</w:t>
      </w:r>
      <w:r w:rsidR="00FC28FC">
        <w:rPr>
          <w:rFonts w:asciiTheme="majorHAnsi" w:hAnsiTheme="majorHAnsi" w:cstheme="majorHAnsi"/>
        </w:rPr>
        <w:t>=.</w:t>
      </w:r>
    </w:p>
    <w:p w14:paraId="57841F15" w14:textId="77777777" w:rsidR="00CD4BAF" w:rsidRPr="00CD4BAF" w:rsidRDefault="00CD4BAF" w:rsidP="00CD4BAF">
      <w:pPr>
        <w:ind w:left="720"/>
        <w:rPr>
          <w:rFonts w:asciiTheme="majorHAnsi" w:hAnsiTheme="majorHAnsi" w:cstheme="majorHAnsi"/>
        </w:rPr>
      </w:pPr>
    </w:p>
    <w:p w14:paraId="2BE5F56B" w14:textId="77777777" w:rsidR="006C5D27" w:rsidRPr="009F49B2" w:rsidRDefault="006C5D27" w:rsidP="009F49B2">
      <w:pPr>
        <w:rPr>
          <w:rFonts w:asciiTheme="majorHAnsi" w:eastAsia="Arial" w:hAnsiTheme="majorHAnsi" w:cstheme="majorHAnsi"/>
          <w:sz w:val="24"/>
          <w:szCs w:val="24"/>
        </w:rPr>
      </w:pPr>
    </w:p>
    <w:p w14:paraId="2CE8F71A" w14:textId="05AB232C" w:rsidR="003458E5" w:rsidRPr="0090609E" w:rsidRDefault="699B47DA" w:rsidP="00A33F12">
      <w:pPr>
        <w:pStyle w:val="Heading1"/>
        <w:numPr>
          <w:ilvl w:val="0"/>
          <w:numId w:val="12"/>
        </w:numPr>
        <w:spacing w:before="0"/>
        <w:rPr>
          <w:rFonts w:cstheme="majorHAnsi"/>
          <w:color w:val="auto"/>
          <w:sz w:val="24"/>
          <w:szCs w:val="24"/>
        </w:rPr>
      </w:pPr>
      <w:r w:rsidRPr="0090609E">
        <w:rPr>
          <w:rFonts w:cstheme="majorHAnsi"/>
          <w:color w:val="auto"/>
          <w:sz w:val="24"/>
          <w:szCs w:val="24"/>
        </w:rPr>
        <w:t xml:space="preserve">Comments on </w:t>
      </w:r>
      <w:r w:rsidR="0051397A" w:rsidRPr="0090609E">
        <w:rPr>
          <w:rFonts w:cstheme="majorHAnsi"/>
          <w:color w:val="auto"/>
          <w:sz w:val="24"/>
          <w:szCs w:val="24"/>
        </w:rPr>
        <w:t>p</w:t>
      </w:r>
      <w:r w:rsidRPr="0090609E">
        <w:rPr>
          <w:rFonts w:cstheme="majorHAnsi"/>
          <w:color w:val="auto"/>
          <w:sz w:val="24"/>
          <w:szCs w:val="24"/>
        </w:rPr>
        <w:t xml:space="preserve">roposed </w:t>
      </w:r>
      <w:r w:rsidR="0051397A" w:rsidRPr="0090609E">
        <w:rPr>
          <w:rFonts w:cstheme="majorHAnsi"/>
          <w:color w:val="auto"/>
          <w:sz w:val="24"/>
          <w:szCs w:val="24"/>
        </w:rPr>
        <w:t>c</w:t>
      </w:r>
      <w:r w:rsidRPr="0090609E">
        <w:rPr>
          <w:rFonts w:cstheme="majorHAnsi"/>
          <w:color w:val="auto"/>
          <w:sz w:val="24"/>
          <w:szCs w:val="24"/>
        </w:rPr>
        <w:t xml:space="preserve">hanges / </w:t>
      </w:r>
      <w:r w:rsidR="0051397A" w:rsidRPr="0090609E">
        <w:rPr>
          <w:rFonts w:cstheme="majorHAnsi"/>
          <w:color w:val="auto"/>
          <w:sz w:val="24"/>
          <w:szCs w:val="24"/>
        </w:rPr>
        <w:t>m</w:t>
      </w:r>
      <w:r w:rsidRPr="0090609E">
        <w:rPr>
          <w:rFonts w:cstheme="majorHAnsi"/>
          <w:color w:val="auto"/>
          <w:sz w:val="24"/>
          <w:szCs w:val="24"/>
        </w:rPr>
        <w:t>itigation</w:t>
      </w:r>
      <w:r w:rsidR="0099322A" w:rsidRPr="0090609E">
        <w:rPr>
          <w:rFonts w:cstheme="majorHAnsi"/>
          <w:color w:val="auto"/>
          <w:sz w:val="24"/>
          <w:szCs w:val="24"/>
        </w:rPr>
        <w:br/>
      </w:r>
      <w:r w:rsidR="0099322A" w:rsidRPr="0090609E">
        <w:rPr>
          <w:rFonts w:cstheme="majorHAnsi"/>
          <w:color w:val="auto"/>
          <w:sz w:val="24"/>
          <w:szCs w:val="24"/>
        </w:rPr>
        <w:br/>
      </w:r>
      <w:r w:rsidRPr="0090609E">
        <w:rPr>
          <w:rFonts w:cstheme="majorHAnsi"/>
          <w:b w:val="0"/>
          <w:bCs w:val="0"/>
          <w:color w:val="auto"/>
          <w:sz w:val="24"/>
          <w:szCs w:val="24"/>
        </w:rPr>
        <w:t>Do the proposed measures work in practice?</w:t>
      </w:r>
      <w:r w:rsidR="0099322A" w:rsidRPr="0090609E">
        <w:rPr>
          <w:rFonts w:cstheme="majorHAnsi"/>
          <w:b w:val="0"/>
          <w:bCs w:val="0"/>
          <w:color w:val="auto"/>
          <w:sz w:val="24"/>
          <w:szCs w:val="24"/>
        </w:rPr>
        <w:br/>
      </w:r>
      <w:r w:rsidRPr="0090609E">
        <w:rPr>
          <w:rFonts w:cstheme="majorHAnsi"/>
          <w:b w:val="0"/>
          <w:bCs w:val="0"/>
          <w:color w:val="auto"/>
          <w:sz w:val="24"/>
          <w:szCs w:val="24"/>
        </w:rPr>
        <w:t>Are more details needed?</w:t>
      </w:r>
      <w:r w:rsidR="0099322A" w:rsidRPr="0090609E">
        <w:rPr>
          <w:rFonts w:cstheme="majorHAnsi"/>
          <w:b w:val="0"/>
          <w:bCs w:val="0"/>
          <w:color w:val="auto"/>
          <w:sz w:val="24"/>
          <w:szCs w:val="24"/>
        </w:rPr>
        <w:br/>
      </w:r>
      <w:r w:rsidRPr="0090609E">
        <w:rPr>
          <w:rFonts w:cstheme="majorHAnsi"/>
          <w:b w:val="0"/>
          <w:bCs w:val="0"/>
          <w:color w:val="auto"/>
          <w:sz w:val="24"/>
          <w:szCs w:val="24"/>
        </w:rPr>
        <w:t>Suggested improvements:</w:t>
      </w:r>
      <w:r w:rsidR="0099322A" w:rsidRPr="0090609E">
        <w:rPr>
          <w:rFonts w:cstheme="majorHAnsi"/>
          <w:color w:val="auto"/>
          <w:sz w:val="24"/>
          <w:szCs w:val="24"/>
        </w:rPr>
        <w:br/>
      </w:r>
    </w:p>
    <w:p w14:paraId="347B7938" w14:textId="349E2C1E" w:rsidR="003458E5" w:rsidRPr="0090609E" w:rsidRDefault="699B47DA" w:rsidP="00A33F12">
      <w:pPr>
        <w:pStyle w:val="Heading1"/>
        <w:numPr>
          <w:ilvl w:val="0"/>
          <w:numId w:val="12"/>
        </w:numPr>
        <w:spacing w:before="0"/>
        <w:rPr>
          <w:rFonts w:cstheme="majorHAnsi"/>
          <w:color w:val="auto"/>
          <w:sz w:val="24"/>
          <w:szCs w:val="24"/>
        </w:rPr>
      </w:pPr>
      <w:r w:rsidRPr="0090609E">
        <w:rPr>
          <w:rFonts w:cstheme="majorHAnsi"/>
          <w:color w:val="auto"/>
          <w:sz w:val="24"/>
          <w:szCs w:val="24"/>
        </w:rPr>
        <w:t xml:space="preserve">Additional </w:t>
      </w:r>
      <w:r w:rsidR="0051397A" w:rsidRPr="0090609E">
        <w:rPr>
          <w:rFonts w:cstheme="majorHAnsi"/>
          <w:color w:val="auto"/>
          <w:sz w:val="24"/>
          <w:szCs w:val="24"/>
        </w:rPr>
        <w:t>l</w:t>
      </w:r>
      <w:r w:rsidRPr="0090609E">
        <w:rPr>
          <w:rFonts w:cstheme="majorHAnsi"/>
          <w:color w:val="auto"/>
          <w:sz w:val="24"/>
          <w:szCs w:val="24"/>
        </w:rPr>
        <w:t xml:space="preserve">ocal </w:t>
      </w:r>
      <w:r w:rsidR="0051397A" w:rsidRPr="0090609E">
        <w:rPr>
          <w:rFonts w:cstheme="majorHAnsi"/>
          <w:color w:val="auto"/>
          <w:sz w:val="24"/>
          <w:szCs w:val="24"/>
        </w:rPr>
        <w:t>k</w:t>
      </w:r>
      <w:r w:rsidRPr="0090609E">
        <w:rPr>
          <w:rFonts w:cstheme="majorHAnsi"/>
          <w:color w:val="auto"/>
          <w:sz w:val="24"/>
          <w:szCs w:val="24"/>
        </w:rPr>
        <w:t>nowledge</w:t>
      </w:r>
      <w:r w:rsidR="0099322A" w:rsidRPr="0090609E">
        <w:rPr>
          <w:rFonts w:cstheme="majorHAnsi"/>
          <w:color w:val="auto"/>
          <w:sz w:val="24"/>
          <w:szCs w:val="24"/>
        </w:rPr>
        <w:br/>
      </w:r>
      <w:r w:rsidR="0099322A" w:rsidRPr="0090609E">
        <w:rPr>
          <w:rFonts w:cstheme="majorHAnsi"/>
          <w:color w:val="auto"/>
          <w:sz w:val="24"/>
          <w:szCs w:val="24"/>
        </w:rPr>
        <w:br/>
      </w:r>
      <w:r w:rsidRPr="0090609E">
        <w:rPr>
          <w:rFonts w:cstheme="majorHAnsi"/>
          <w:b w:val="0"/>
          <w:bCs w:val="0"/>
          <w:color w:val="auto"/>
          <w:sz w:val="24"/>
          <w:szCs w:val="24"/>
        </w:rPr>
        <w:t>Include site-specific issues such as flooding, seasonal traffic, or known constraints:</w:t>
      </w:r>
      <w:r w:rsidR="0099322A" w:rsidRPr="0090609E">
        <w:rPr>
          <w:rFonts w:cstheme="majorHAnsi"/>
          <w:color w:val="auto"/>
          <w:sz w:val="24"/>
          <w:szCs w:val="24"/>
        </w:rPr>
        <w:br/>
      </w:r>
    </w:p>
    <w:p w14:paraId="2DA1B7C0" w14:textId="092969C1" w:rsidR="003458E5" w:rsidRPr="0090609E" w:rsidRDefault="699B47DA" w:rsidP="00A33F12">
      <w:pPr>
        <w:pStyle w:val="Heading1"/>
        <w:numPr>
          <w:ilvl w:val="0"/>
          <w:numId w:val="12"/>
        </w:numPr>
        <w:spacing w:before="0"/>
        <w:rPr>
          <w:rFonts w:cstheme="majorHAnsi"/>
          <w:color w:val="auto"/>
          <w:sz w:val="24"/>
          <w:szCs w:val="24"/>
        </w:rPr>
      </w:pPr>
      <w:r w:rsidRPr="0090609E">
        <w:rPr>
          <w:rFonts w:cstheme="majorHAnsi"/>
          <w:color w:val="auto"/>
          <w:sz w:val="24"/>
          <w:szCs w:val="24"/>
        </w:rPr>
        <w:t xml:space="preserve">Recommendations / </w:t>
      </w:r>
      <w:r w:rsidR="0051397A" w:rsidRPr="0090609E">
        <w:rPr>
          <w:rFonts w:cstheme="majorHAnsi"/>
          <w:color w:val="auto"/>
          <w:sz w:val="24"/>
          <w:szCs w:val="24"/>
        </w:rPr>
        <w:t>r</w:t>
      </w:r>
      <w:r w:rsidRPr="0090609E">
        <w:rPr>
          <w:rFonts w:cstheme="majorHAnsi"/>
          <w:color w:val="auto"/>
          <w:sz w:val="24"/>
          <w:szCs w:val="24"/>
        </w:rPr>
        <w:t>equests</w:t>
      </w:r>
      <w:r w:rsidR="0099322A" w:rsidRPr="0090609E">
        <w:rPr>
          <w:rFonts w:cstheme="majorHAnsi"/>
          <w:color w:val="auto"/>
          <w:sz w:val="24"/>
          <w:szCs w:val="24"/>
        </w:rPr>
        <w:br/>
      </w:r>
      <w:r w:rsidR="0099322A" w:rsidRPr="0090609E">
        <w:rPr>
          <w:rFonts w:cstheme="majorHAnsi"/>
          <w:color w:val="auto"/>
          <w:sz w:val="24"/>
          <w:szCs w:val="24"/>
        </w:rPr>
        <w:br/>
      </w:r>
      <w:r w:rsidRPr="0090609E">
        <w:rPr>
          <w:rFonts w:cstheme="majorHAnsi"/>
          <w:b w:val="0"/>
          <w:bCs w:val="0"/>
          <w:color w:val="auto"/>
          <w:sz w:val="24"/>
          <w:szCs w:val="24"/>
        </w:rPr>
        <w:t>- Further information requested:</w:t>
      </w:r>
      <w:r w:rsidR="0099322A" w:rsidRPr="0090609E">
        <w:rPr>
          <w:rFonts w:cstheme="majorHAnsi"/>
          <w:b w:val="0"/>
          <w:bCs w:val="0"/>
          <w:color w:val="auto"/>
          <w:sz w:val="24"/>
          <w:szCs w:val="24"/>
        </w:rPr>
        <w:br/>
      </w:r>
      <w:r w:rsidRPr="0090609E">
        <w:rPr>
          <w:rFonts w:cstheme="majorHAnsi"/>
          <w:b w:val="0"/>
          <w:bCs w:val="0"/>
          <w:color w:val="auto"/>
          <w:sz w:val="24"/>
          <w:szCs w:val="24"/>
        </w:rPr>
        <w:t>- Suggested changes:</w:t>
      </w:r>
      <w:r w:rsidR="0099322A" w:rsidRPr="0090609E">
        <w:rPr>
          <w:rFonts w:cstheme="majorHAnsi"/>
          <w:b w:val="0"/>
          <w:bCs w:val="0"/>
          <w:color w:val="auto"/>
          <w:sz w:val="24"/>
          <w:szCs w:val="24"/>
        </w:rPr>
        <w:br/>
      </w:r>
      <w:r w:rsidRPr="0090609E">
        <w:rPr>
          <w:rFonts w:cstheme="majorHAnsi"/>
          <w:b w:val="0"/>
          <w:bCs w:val="0"/>
          <w:color w:val="auto"/>
          <w:sz w:val="24"/>
          <w:szCs w:val="24"/>
        </w:rPr>
        <w:t>- Mitigation requested:</w:t>
      </w:r>
    </w:p>
    <w:p w14:paraId="594774A3" w14:textId="77777777" w:rsidR="00C35DA0" w:rsidRPr="0090609E" w:rsidRDefault="00C35DA0" w:rsidP="00C35DA0">
      <w:pPr>
        <w:pStyle w:val="ListParagraph"/>
        <w:rPr>
          <w:rFonts w:asciiTheme="majorHAnsi" w:eastAsia="Arial" w:hAnsiTheme="majorHAnsi" w:cstheme="majorHAnsi"/>
          <w:sz w:val="24"/>
          <w:szCs w:val="24"/>
        </w:rPr>
      </w:pPr>
    </w:p>
    <w:p w14:paraId="558FE8FA" w14:textId="6AAAC330" w:rsidR="003458E5" w:rsidRPr="003C39F4" w:rsidRDefault="699B47DA" w:rsidP="00A33F12">
      <w:pPr>
        <w:pStyle w:val="Heading1"/>
        <w:numPr>
          <w:ilvl w:val="0"/>
          <w:numId w:val="12"/>
        </w:numPr>
        <w:spacing w:before="0"/>
        <w:rPr>
          <w:color w:val="auto"/>
        </w:rPr>
      </w:pPr>
      <w:r w:rsidRPr="0090609E">
        <w:rPr>
          <w:rFonts w:cstheme="majorHAnsi"/>
          <w:color w:val="auto"/>
          <w:sz w:val="24"/>
          <w:szCs w:val="24"/>
        </w:rPr>
        <w:t xml:space="preserve">Closing </w:t>
      </w:r>
      <w:r w:rsidR="0051397A" w:rsidRPr="0090609E">
        <w:rPr>
          <w:rFonts w:cstheme="majorHAnsi"/>
          <w:color w:val="auto"/>
          <w:sz w:val="24"/>
          <w:szCs w:val="24"/>
        </w:rPr>
        <w:t>s</w:t>
      </w:r>
      <w:r w:rsidRPr="0090609E">
        <w:rPr>
          <w:rFonts w:cstheme="majorHAnsi"/>
          <w:color w:val="auto"/>
          <w:sz w:val="24"/>
          <w:szCs w:val="24"/>
        </w:rPr>
        <w:t>tatement</w:t>
      </w:r>
      <w:r w:rsidR="00AD47AF" w:rsidRPr="0090609E">
        <w:rPr>
          <w:rFonts w:cstheme="majorHAnsi"/>
          <w:color w:val="auto"/>
          <w:sz w:val="24"/>
          <w:szCs w:val="24"/>
        </w:rPr>
        <w:t>/ conclusion</w:t>
      </w:r>
      <w:r w:rsidR="0099322A" w:rsidRPr="0090609E">
        <w:rPr>
          <w:rFonts w:cstheme="majorHAnsi"/>
          <w:color w:val="auto"/>
          <w:sz w:val="24"/>
          <w:szCs w:val="24"/>
        </w:rPr>
        <w:br/>
      </w:r>
      <w:r w:rsidR="0099322A" w:rsidRPr="0090609E">
        <w:rPr>
          <w:rFonts w:cstheme="majorHAnsi"/>
          <w:color w:val="auto"/>
          <w:sz w:val="24"/>
          <w:szCs w:val="24"/>
        </w:rPr>
        <w:br/>
      </w:r>
      <w:r w:rsidRPr="0090609E">
        <w:rPr>
          <w:rFonts w:cstheme="majorHAnsi"/>
          <w:b w:val="0"/>
          <w:bCs w:val="0"/>
          <w:color w:val="auto"/>
          <w:sz w:val="24"/>
          <w:szCs w:val="24"/>
        </w:rPr>
        <w:t>Final comments and willingness to engage further:</w:t>
      </w:r>
      <w:r w:rsidR="0099322A" w:rsidRPr="003C39F4">
        <w:rPr>
          <w:color w:val="auto"/>
        </w:rPr>
        <w:br/>
      </w:r>
    </w:p>
    <w:sectPr w:rsidR="003458E5" w:rsidRPr="003C39F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567DD4"/>
    <w:multiLevelType w:val="multilevel"/>
    <w:tmpl w:val="7CD811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08682FD1"/>
    <w:multiLevelType w:val="hybridMultilevel"/>
    <w:tmpl w:val="B1385D7E"/>
    <w:lvl w:ilvl="0" w:tplc="9788DE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DF65C0"/>
    <w:multiLevelType w:val="multilevel"/>
    <w:tmpl w:val="7B26DF34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576016356">
    <w:abstractNumId w:val="8"/>
  </w:num>
  <w:num w:numId="2" w16cid:durableId="60954881">
    <w:abstractNumId w:val="6"/>
  </w:num>
  <w:num w:numId="3" w16cid:durableId="2114591950">
    <w:abstractNumId w:val="5"/>
  </w:num>
  <w:num w:numId="4" w16cid:durableId="910237872">
    <w:abstractNumId w:val="4"/>
  </w:num>
  <w:num w:numId="5" w16cid:durableId="692537542">
    <w:abstractNumId w:val="7"/>
  </w:num>
  <w:num w:numId="6" w16cid:durableId="174660167">
    <w:abstractNumId w:val="3"/>
  </w:num>
  <w:num w:numId="7" w16cid:durableId="815536773">
    <w:abstractNumId w:val="2"/>
  </w:num>
  <w:num w:numId="8" w16cid:durableId="1419207538">
    <w:abstractNumId w:val="1"/>
  </w:num>
  <w:num w:numId="9" w16cid:durableId="1075318817">
    <w:abstractNumId w:val="0"/>
  </w:num>
  <w:num w:numId="10" w16cid:durableId="1312832514">
    <w:abstractNumId w:val="10"/>
  </w:num>
  <w:num w:numId="11" w16cid:durableId="1801075699">
    <w:abstractNumId w:val="11"/>
  </w:num>
  <w:num w:numId="12" w16cid:durableId="1808275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6C73"/>
    <w:rsid w:val="001113F0"/>
    <w:rsid w:val="0012636A"/>
    <w:rsid w:val="00135A0A"/>
    <w:rsid w:val="0015074B"/>
    <w:rsid w:val="001C0F63"/>
    <w:rsid w:val="001E2840"/>
    <w:rsid w:val="0029639D"/>
    <w:rsid w:val="00326F90"/>
    <w:rsid w:val="003458E5"/>
    <w:rsid w:val="003C39F4"/>
    <w:rsid w:val="003F1F4A"/>
    <w:rsid w:val="003F67ED"/>
    <w:rsid w:val="0051397A"/>
    <w:rsid w:val="00553DA0"/>
    <w:rsid w:val="006C5D27"/>
    <w:rsid w:val="006E34A0"/>
    <w:rsid w:val="006F0ADD"/>
    <w:rsid w:val="0074411B"/>
    <w:rsid w:val="007977D0"/>
    <w:rsid w:val="007F78C4"/>
    <w:rsid w:val="0090609E"/>
    <w:rsid w:val="0099322A"/>
    <w:rsid w:val="009F49B2"/>
    <w:rsid w:val="00A33F12"/>
    <w:rsid w:val="00AA1D8D"/>
    <w:rsid w:val="00AC59B4"/>
    <w:rsid w:val="00AD47AF"/>
    <w:rsid w:val="00B47730"/>
    <w:rsid w:val="00C32777"/>
    <w:rsid w:val="00C32810"/>
    <w:rsid w:val="00C35DA0"/>
    <w:rsid w:val="00C607E1"/>
    <w:rsid w:val="00CB0664"/>
    <w:rsid w:val="00CC2536"/>
    <w:rsid w:val="00CD4BAF"/>
    <w:rsid w:val="00D31000"/>
    <w:rsid w:val="00D66466"/>
    <w:rsid w:val="00D81CF3"/>
    <w:rsid w:val="00E142BD"/>
    <w:rsid w:val="00FC28FC"/>
    <w:rsid w:val="00FC693F"/>
    <w:rsid w:val="1EC56E12"/>
    <w:rsid w:val="699B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901D8975-FAF1-4B30-9C97-7AB08BE3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numPr>
        <w:numId w:val="1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numPr>
        <w:ilvl w:val="1"/>
        <w:numId w:val="1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numPr>
        <w:ilvl w:val="2"/>
        <w:numId w:val="1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numPr>
        <w:ilvl w:val="3"/>
        <w:numId w:val="1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numPr>
        <w:ilvl w:val="4"/>
        <w:numId w:val="1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numPr>
        <w:ilvl w:val="5"/>
        <w:numId w:val="1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numPr>
        <w:ilvl w:val="6"/>
        <w:numId w:val="1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numPr>
        <w:ilvl w:val="7"/>
        <w:numId w:val="11"/>
      </w:numPr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numPr>
        <w:ilvl w:val="8"/>
        <w:numId w:val="1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05d85a-343c-46b6-9301-bcba071ff4f2">
      <Terms xmlns="http://schemas.microsoft.com/office/infopath/2007/PartnerControls"/>
    </lcf76f155ced4ddcb4097134ff3c332f>
    <TaxCatchAll xmlns="71e303e3-b9ee-4da8-8cff-17b0b40cfe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53BDBD4BA48146B6EAD4F3E5291E42" ma:contentTypeVersion="19" ma:contentTypeDescription="Create a new document." ma:contentTypeScope="" ma:versionID="f6b9274bd24e9d50b8778144a279a325">
  <xsd:schema xmlns:xsd="http://www.w3.org/2001/XMLSchema" xmlns:xs="http://www.w3.org/2001/XMLSchema" xmlns:p="http://schemas.microsoft.com/office/2006/metadata/properties" xmlns:ns2="b305d85a-343c-46b6-9301-bcba071ff4f2" xmlns:ns3="71e303e3-b9ee-4da8-8cff-17b0b40cfef9" targetNamespace="http://schemas.microsoft.com/office/2006/metadata/properties" ma:root="true" ma:fieldsID="d09714a2ac07f94f8cb60bfa94a07cf0" ns2:_="" ns3:_="">
    <xsd:import namespace="b305d85a-343c-46b6-9301-bcba071ff4f2"/>
    <xsd:import namespace="71e303e3-b9ee-4da8-8cff-17b0b40cfe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5d85a-343c-46b6-9301-bcba071ff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97c12e7-84b0-4615-8ee3-502a4288f3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303e3-b9ee-4da8-8cff-17b0b40cfef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8664c42-eddc-483c-beb8-0d4f80eee2e4}" ma:internalName="TaxCatchAll" ma:showField="CatchAllData" ma:web="71e303e3-b9ee-4da8-8cff-17b0b40cfe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08BC5EB-ACB7-44A4-A33D-DF9AAA997E01}">
  <ds:schemaRefs>
    <ds:schemaRef ds:uri="http://schemas.microsoft.com/office/2006/metadata/properties"/>
    <ds:schemaRef ds:uri="http://schemas.microsoft.com/office/infopath/2007/PartnerControls"/>
    <ds:schemaRef ds:uri="b305d85a-343c-46b6-9301-bcba071ff4f2"/>
    <ds:schemaRef ds:uri="71e303e3-b9ee-4da8-8cff-17b0b40cfef9"/>
  </ds:schemaRefs>
</ds:datastoreItem>
</file>

<file path=customXml/itemProps2.xml><?xml version="1.0" encoding="utf-8"?>
<ds:datastoreItem xmlns:ds="http://schemas.openxmlformats.org/officeDocument/2006/customXml" ds:itemID="{5C5A9712-CF04-4D15-A557-0B47D7FB41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F7642A-8BA8-4F0E-8599-9BB67671D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05d85a-343c-46b6-9301-bcba071ff4f2"/>
    <ds:schemaRef ds:uri="71e303e3-b9ee-4da8-8cff-17b0b40cfe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1481</Characters>
  <Application>Microsoft Office Word</Application>
  <DocSecurity>0</DocSecurity>
  <Lines>12</Lines>
  <Paragraphs>3</Paragraphs>
  <ScaleCrop>false</ScaleCrop>
  <Manager/>
  <Company/>
  <LinksUpToDate>false</LinksUpToDate>
  <CharactersWithSpaces>1737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Elma Glasgow</dc:creator>
  <cp:keywords/>
  <dc:description>generated by python-docx</dc:description>
  <cp:lastModifiedBy>Elma Glasgow</cp:lastModifiedBy>
  <cp:revision>34</cp:revision>
  <dcterms:created xsi:type="dcterms:W3CDTF">2026-06-23T15:52:00Z</dcterms:created>
  <dcterms:modified xsi:type="dcterms:W3CDTF">2026-10-06T11:36:00Z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0x010100B453BDBD4BA48146B6EAD4F3E5291E42</vt:lpwstr>
  </property>
  <property fmtid="{D5CDD505-2E9C-101B-9397-08002B2CF9AE}" pid="3" name="MediaServiceImageTags">
    <vt:lpwstr/>
  </property>
</Properties>
</file>